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11" w:rsidRDefault="00ED7946">
      <w:pPr>
        <w:rPr>
          <w:rFonts w:ascii="Times New Roman" w:hAnsi="Times New Roman" w:cs="Times New Roman"/>
          <w:b/>
          <w:sz w:val="28"/>
          <w:szCs w:val="28"/>
        </w:rPr>
      </w:pPr>
      <w:r w:rsidRPr="00ED7946">
        <w:rPr>
          <w:rFonts w:ascii="Times New Roman" w:hAnsi="Times New Roman" w:cs="Times New Roman"/>
          <w:b/>
          <w:sz w:val="28"/>
          <w:szCs w:val="28"/>
        </w:rPr>
        <w:t xml:space="preserve">Informace o pracovně-právních vztazích </w:t>
      </w:r>
    </w:p>
    <w:p w:rsidR="00ED7946" w:rsidRDefault="00ED7946">
      <w:pPr>
        <w:rPr>
          <w:rFonts w:ascii="Times New Roman" w:hAnsi="Times New Roman" w:cs="Times New Roman"/>
          <w:b/>
          <w:sz w:val="28"/>
          <w:szCs w:val="28"/>
        </w:rPr>
      </w:pPr>
    </w:p>
    <w:p w:rsidR="00ED7946" w:rsidRDefault="00ED7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Sjednání a sepsání příslušných smluv na provádění prací v bytových domech (domovník, úklid apod.) a smluv pro výkon funkce (výbor SVJ nebo samosprávy družstva) posuzujeme individuálně, vzhledem k obsahu práce a optimalizaci daňového zatížení. </w:t>
      </w:r>
    </w:p>
    <w:p w:rsidR="00ED7946" w:rsidRDefault="00ED7946">
      <w:pPr>
        <w:rPr>
          <w:rFonts w:ascii="Times New Roman" w:hAnsi="Times New Roman" w:cs="Times New Roman"/>
          <w:sz w:val="24"/>
          <w:szCs w:val="24"/>
        </w:rPr>
      </w:pPr>
    </w:p>
    <w:p w:rsidR="00ED7946" w:rsidRPr="00ED7946" w:rsidRDefault="00ED7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Pro tyto účely vždy kontaktujte mzdovou účtárnu družstva, paní Lenku Pavelčíkovou, tel. 577 116 405. </w:t>
      </w:r>
    </w:p>
    <w:p w:rsidR="00ED7946" w:rsidRPr="00ED7946" w:rsidRDefault="00ED79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7946" w:rsidRPr="00ED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46"/>
    <w:rsid w:val="001A3E1E"/>
    <w:rsid w:val="006A3F11"/>
    <w:rsid w:val="00E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CA9E9-F25B-45D6-A2FB-91718D7B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Chlud</dc:creator>
  <cp:keywords/>
  <dc:description/>
  <cp:lastModifiedBy>Miroslav Chlud</cp:lastModifiedBy>
  <cp:revision>1</cp:revision>
  <dcterms:created xsi:type="dcterms:W3CDTF">2020-05-04T08:28:00Z</dcterms:created>
  <dcterms:modified xsi:type="dcterms:W3CDTF">2020-05-04T08:37:00Z</dcterms:modified>
</cp:coreProperties>
</file>